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9D" w:rsidRPr="0006353A" w:rsidRDefault="005A4702" w:rsidP="0006353A">
      <w:pPr>
        <w:spacing w:after="0"/>
        <w:jc w:val="center"/>
        <w:rPr>
          <w:rFonts w:ascii="Segoe UI Black" w:hAnsi="Segoe UI Black"/>
          <w:sz w:val="56"/>
          <w:szCs w:val="56"/>
        </w:rPr>
      </w:pPr>
      <w:r w:rsidRPr="0006353A">
        <w:rPr>
          <w:rFonts w:ascii="Segoe UI Black" w:hAnsi="Segoe UI Black"/>
          <w:sz w:val="56"/>
          <w:szCs w:val="56"/>
        </w:rPr>
        <w:t>S</w:t>
      </w:r>
      <w:r w:rsidR="0006353A">
        <w:rPr>
          <w:rFonts w:ascii="Segoe UI Black" w:hAnsi="Segoe UI Black"/>
          <w:sz w:val="56"/>
          <w:szCs w:val="56"/>
        </w:rPr>
        <w:t xml:space="preserve">T. </w:t>
      </w:r>
      <w:r w:rsidRPr="0006353A">
        <w:rPr>
          <w:rFonts w:ascii="Segoe UI Black" w:hAnsi="Segoe UI Black"/>
          <w:sz w:val="56"/>
          <w:szCs w:val="56"/>
        </w:rPr>
        <w:t>J</w:t>
      </w:r>
      <w:r w:rsidR="0006353A">
        <w:rPr>
          <w:rFonts w:ascii="Segoe UI Black" w:hAnsi="Segoe UI Black"/>
          <w:sz w:val="56"/>
          <w:szCs w:val="56"/>
        </w:rPr>
        <w:t xml:space="preserve">UDE </w:t>
      </w:r>
    </w:p>
    <w:p w:rsidR="005A4702" w:rsidRPr="00923B86" w:rsidRDefault="0006353A" w:rsidP="0006353A">
      <w:pPr>
        <w:spacing w:after="0"/>
        <w:jc w:val="center"/>
        <w:rPr>
          <w:rFonts w:ascii="Segoe UI Black" w:hAnsi="Segoe UI Black"/>
          <w:sz w:val="80"/>
          <w:szCs w:val="80"/>
        </w:rPr>
      </w:pPr>
      <w:r w:rsidRPr="00923B86">
        <w:rPr>
          <w:rFonts w:ascii="Segoe UI Black" w:hAnsi="Segoe UI Black"/>
          <w:sz w:val="80"/>
          <w:szCs w:val="80"/>
        </w:rPr>
        <w:t xml:space="preserve">BULLDOG </w:t>
      </w:r>
      <w:r w:rsidR="005A4702" w:rsidRPr="00923B86">
        <w:rPr>
          <w:rFonts w:ascii="Segoe UI Black" w:hAnsi="Segoe UI Black"/>
          <w:sz w:val="80"/>
          <w:szCs w:val="80"/>
        </w:rPr>
        <w:t xml:space="preserve"> </w:t>
      </w:r>
    </w:p>
    <w:p w:rsidR="0006353A" w:rsidRPr="00923B86" w:rsidRDefault="0006353A" w:rsidP="0006353A">
      <w:pPr>
        <w:spacing w:after="0"/>
        <w:jc w:val="center"/>
        <w:rPr>
          <w:rFonts w:ascii="Segoe UI Black" w:hAnsi="Segoe UI Black"/>
          <w:sz w:val="80"/>
          <w:szCs w:val="80"/>
        </w:rPr>
      </w:pPr>
      <w:r w:rsidRPr="00923B86">
        <w:rPr>
          <w:rFonts w:ascii="Segoe UI Black" w:hAnsi="Segoe UI Black"/>
          <w:sz w:val="80"/>
          <w:szCs w:val="80"/>
        </w:rPr>
        <w:t>BASH</w:t>
      </w:r>
    </w:p>
    <w:p w:rsidR="005A4702" w:rsidRPr="00923B86" w:rsidRDefault="00A87BF3" w:rsidP="0006353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923B86">
        <w:rPr>
          <w:rFonts w:ascii="Arial" w:hAnsi="Arial" w:cs="Arial"/>
          <w:sz w:val="40"/>
          <w:szCs w:val="40"/>
        </w:rPr>
        <w:t>Saturday, March 25</w:t>
      </w:r>
      <w:r w:rsidR="005A4702" w:rsidRPr="00923B86">
        <w:rPr>
          <w:rFonts w:ascii="Arial" w:hAnsi="Arial" w:cs="Arial"/>
          <w:sz w:val="40"/>
          <w:szCs w:val="40"/>
        </w:rPr>
        <w:t>, 2017</w:t>
      </w:r>
    </w:p>
    <w:p w:rsidR="005A4702" w:rsidRPr="00923B86" w:rsidRDefault="005A4702" w:rsidP="0006353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923B86">
        <w:rPr>
          <w:rFonts w:ascii="Arial" w:hAnsi="Arial" w:cs="Arial"/>
          <w:sz w:val="40"/>
          <w:szCs w:val="40"/>
        </w:rPr>
        <w:t>7:30 PM – 12:00 PM</w:t>
      </w:r>
    </w:p>
    <w:p w:rsidR="005A4702" w:rsidRPr="00923B86" w:rsidRDefault="005A4702" w:rsidP="0006353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923B86">
        <w:rPr>
          <w:rFonts w:ascii="Arial" w:hAnsi="Arial" w:cs="Arial"/>
          <w:sz w:val="40"/>
          <w:szCs w:val="40"/>
        </w:rPr>
        <w:t>St. Jude New Gym</w:t>
      </w:r>
    </w:p>
    <w:p w:rsidR="00923B86" w:rsidRDefault="00923B86" w:rsidP="0006353A">
      <w:pPr>
        <w:spacing w:after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5A4702" w:rsidRDefault="0006353A" w:rsidP="0006353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923B86">
        <w:rPr>
          <w:rFonts w:ascii="Arial" w:hAnsi="Arial" w:cs="Arial"/>
          <w:sz w:val="40"/>
          <w:szCs w:val="40"/>
        </w:rPr>
        <w:t>$25 Pre</w:t>
      </w:r>
      <w:r w:rsidR="005A4702" w:rsidRPr="00923B86">
        <w:rPr>
          <w:rFonts w:ascii="Arial" w:hAnsi="Arial" w:cs="Arial"/>
          <w:sz w:val="40"/>
          <w:szCs w:val="40"/>
        </w:rPr>
        <w:t>-Sale, $35 at the door</w:t>
      </w:r>
    </w:p>
    <w:p w:rsidR="00923B86" w:rsidRPr="00923B86" w:rsidRDefault="00923B86" w:rsidP="00923B86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Per person</w:t>
      </w:r>
      <w:r w:rsidR="00C578B5">
        <w:rPr>
          <w:rFonts w:ascii="Arial" w:hAnsi="Arial" w:cs="Arial"/>
          <w:sz w:val="40"/>
          <w:szCs w:val="40"/>
        </w:rPr>
        <w:t xml:space="preserve"> (checks</w:t>
      </w:r>
      <w:r w:rsidR="00A72A0D">
        <w:rPr>
          <w:rFonts w:ascii="Arial" w:hAnsi="Arial" w:cs="Arial"/>
          <w:sz w:val="40"/>
          <w:szCs w:val="40"/>
        </w:rPr>
        <w:t xml:space="preserve"> payable</w:t>
      </w:r>
      <w:r w:rsidR="00C578B5">
        <w:rPr>
          <w:rFonts w:ascii="Arial" w:hAnsi="Arial" w:cs="Arial"/>
          <w:sz w:val="40"/>
          <w:szCs w:val="40"/>
        </w:rPr>
        <w:t xml:space="preserve"> to SJAA)</w:t>
      </w:r>
    </w:p>
    <w:p w:rsidR="00923B86" w:rsidRDefault="00923B86" w:rsidP="0006353A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2966C5" w:rsidRPr="00923B86" w:rsidRDefault="00923B86" w:rsidP="0006353A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Tickets can be purchased through school. Please mark Bulldog Bash, name, and homeroom number on an envelope</w:t>
      </w:r>
    </w:p>
    <w:p w:rsidR="00923B86" w:rsidRDefault="00923B86" w:rsidP="0006353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06353A" w:rsidRDefault="00923B86" w:rsidP="00923B86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923B86">
        <w:rPr>
          <w:rFonts w:ascii="Arial" w:hAnsi="Arial" w:cs="Arial"/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30D0CF" wp14:editId="1EC782E6">
            <wp:simplePos x="0" y="0"/>
            <wp:positionH relativeFrom="margin">
              <wp:align>center</wp:align>
            </wp:positionH>
            <wp:positionV relativeFrom="page">
              <wp:posOffset>5974080</wp:posOffset>
            </wp:positionV>
            <wp:extent cx="3406140" cy="1568450"/>
            <wp:effectExtent l="0" t="0" r="3810" b="0"/>
            <wp:wrapTopAndBottom/>
            <wp:docPr id="2" name="Picture 2" descr="Image result for bulldog with basketbal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lldog with basketbal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53A">
        <w:rPr>
          <w:rFonts w:ascii="Arial" w:hAnsi="Arial" w:cs="Arial"/>
          <w:sz w:val="48"/>
          <w:szCs w:val="48"/>
        </w:rPr>
        <w:t>Music by</w:t>
      </w:r>
    </w:p>
    <w:p w:rsidR="002966C5" w:rsidRPr="0006353A" w:rsidRDefault="002966C5" w:rsidP="002966C5">
      <w:pPr>
        <w:spacing w:after="0"/>
        <w:jc w:val="center"/>
        <w:rPr>
          <w:rFonts w:ascii="Segoe UI Black" w:hAnsi="Segoe UI Black" w:cs="Arial"/>
          <w:sz w:val="48"/>
          <w:szCs w:val="48"/>
        </w:rPr>
      </w:pPr>
      <w:r>
        <w:rPr>
          <w:rFonts w:ascii="Segoe UI Black" w:hAnsi="Segoe UI Black" w:cs="Arial"/>
          <w:sz w:val="48"/>
          <w:szCs w:val="48"/>
        </w:rPr>
        <w:t>TRESSLER COMET</w:t>
      </w:r>
    </w:p>
    <w:p w:rsidR="005A4702" w:rsidRPr="0006353A" w:rsidRDefault="005A4702" w:rsidP="0006353A">
      <w:pPr>
        <w:spacing w:after="0"/>
        <w:jc w:val="center"/>
        <w:rPr>
          <w:sz w:val="40"/>
          <w:szCs w:val="40"/>
        </w:rPr>
      </w:pPr>
      <w:r w:rsidRPr="0006353A">
        <w:rPr>
          <w:sz w:val="40"/>
          <w:szCs w:val="40"/>
        </w:rPr>
        <w:t>Includes snacks, hors d’oeuvres, and drinks</w:t>
      </w:r>
    </w:p>
    <w:p w:rsidR="0006353A" w:rsidRPr="00A87BF3" w:rsidRDefault="00A87BF3" w:rsidP="0006353A">
      <w:pPr>
        <w:spacing w:after="0"/>
        <w:jc w:val="center"/>
        <w:rPr>
          <w:sz w:val="48"/>
          <w:szCs w:val="48"/>
        </w:rPr>
      </w:pPr>
      <w:r w:rsidRPr="0006353A">
        <w:rPr>
          <w:sz w:val="40"/>
          <w:szCs w:val="40"/>
        </w:rPr>
        <w:t>Raffle opportunities available</w:t>
      </w:r>
    </w:p>
    <w:p w:rsidR="005A4702" w:rsidRPr="005A4702" w:rsidRDefault="005A4702" w:rsidP="005A4702">
      <w:pPr>
        <w:jc w:val="center"/>
        <w:rPr>
          <w:sz w:val="36"/>
          <w:szCs w:val="36"/>
        </w:rPr>
      </w:pPr>
      <w:r w:rsidRPr="005A4702">
        <w:rPr>
          <w:sz w:val="36"/>
          <w:szCs w:val="36"/>
        </w:rPr>
        <w:t>Proceeds benefit St. Jude Athletic Association and PTO</w:t>
      </w:r>
    </w:p>
    <w:sectPr w:rsidR="005A4702" w:rsidRPr="005A4702" w:rsidSect="00063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02"/>
    <w:rsid w:val="0006353A"/>
    <w:rsid w:val="002966C5"/>
    <w:rsid w:val="004B76C9"/>
    <w:rsid w:val="005A4702"/>
    <w:rsid w:val="00923B86"/>
    <w:rsid w:val="00A25840"/>
    <w:rsid w:val="00A72A0D"/>
    <w:rsid w:val="00A87BF3"/>
    <w:rsid w:val="00C578B5"/>
    <w:rsid w:val="00D26500"/>
    <w:rsid w:val="00E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BBFD"/>
  <w15:chartTrackingRefBased/>
  <w15:docId w15:val="{4FD02041-A4C6-485C-B8EB-6250DE29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0ahUKEwjDiZn3hdfRAhWBeyYKHWPECUoQjRwIBw&amp;url=http://greenbulldogathletics.com/2016/01/05/bulldogs-defeat-norton/&amp;psig=AFQjCNFBhLu8JeoYq6EtXnwWRH7ivIo4pg&amp;ust=1485218760681362&amp;cad=r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Turner</dc:creator>
  <cp:keywords/>
  <dc:description/>
  <cp:lastModifiedBy>Todd Turner</cp:lastModifiedBy>
  <cp:revision>6</cp:revision>
  <dcterms:created xsi:type="dcterms:W3CDTF">2016-12-26T18:45:00Z</dcterms:created>
  <dcterms:modified xsi:type="dcterms:W3CDTF">2017-02-10T12:15:00Z</dcterms:modified>
</cp:coreProperties>
</file>